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8" w:rsidRPr="00391CA8" w:rsidRDefault="00391CA8" w:rsidP="00391CA8">
      <w:pPr>
        <w:jc w:val="center"/>
        <w:rPr>
          <w:b/>
          <w:color w:val="000000"/>
          <w:sz w:val="28"/>
          <w:szCs w:val="28"/>
        </w:rPr>
      </w:pPr>
      <w:r w:rsidRPr="00391CA8">
        <w:rPr>
          <w:rFonts w:ascii="ˎ̥" w:hAnsi="ˎ̥"/>
          <w:b/>
          <w:color w:val="000000"/>
          <w:sz w:val="28"/>
          <w:szCs w:val="28"/>
        </w:rPr>
        <w:t>网球场管理规定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网球场是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学校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体育教学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、</w:t>
      </w:r>
      <w:r w:rsidRPr="00391CA8">
        <w:rPr>
          <w:rFonts w:hint="eastAsia"/>
          <w:color w:val="000000"/>
          <w:sz w:val="28"/>
          <w:szCs w:val="28"/>
        </w:rPr>
        <w:t>训练、比赛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的场所，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为</w:t>
      </w:r>
      <w:r w:rsidRPr="00391CA8">
        <w:rPr>
          <w:rFonts w:hint="eastAsia"/>
          <w:color w:val="000000"/>
          <w:sz w:val="28"/>
          <w:szCs w:val="28"/>
        </w:rPr>
        <w:t>确保场地正常使用，进入场地内的人员必须遵守下列规定：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一、网球场是教学专用场所，课余时间对外开放。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二、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进入网球场必须穿运动鞋，</w:t>
      </w:r>
      <w:r w:rsidRPr="00391CA8">
        <w:rPr>
          <w:rFonts w:hint="eastAsia"/>
          <w:color w:val="000000"/>
          <w:sz w:val="28"/>
          <w:szCs w:val="28"/>
        </w:rPr>
        <w:t>着装整洁。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严禁穿钉鞋、硬底鞋和有损塑胶地面的鞋类进入场地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。</w:t>
      </w:r>
    </w:p>
    <w:p w:rsidR="00391CA8" w:rsidRPr="00391CA8" w:rsidRDefault="00391CA8" w:rsidP="00391CA8">
      <w:pPr>
        <w:ind w:firstLineChars="200" w:firstLine="560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三、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维护场内卫生，严禁在场内吸烟、吐痰、吃口香糖及零食。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四、</w:t>
      </w:r>
      <w:r w:rsidRPr="00391CA8">
        <w:rPr>
          <w:color w:val="000000"/>
          <w:sz w:val="28"/>
          <w:szCs w:val="28"/>
        </w:rPr>
        <w:t>出入场地注意安全，请从场地外侧走动，防止与他人产生碰撞而受伤</w:t>
      </w:r>
      <w:r w:rsidRPr="00391CA8">
        <w:rPr>
          <w:rFonts w:hint="eastAsia"/>
          <w:color w:val="000000"/>
          <w:sz w:val="28"/>
          <w:szCs w:val="28"/>
        </w:rPr>
        <w:t>，如有此类情况发生，责任自负。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五、严禁翻越护网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进入场内</w:t>
      </w:r>
      <w:r w:rsidRPr="00391CA8">
        <w:rPr>
          <w:rFonts w:hint="eastAsia"/>
          <w:color w:val="000000"/>
          <w:sz w:val="28"/>
          <w:szCs w:val="28"/>
        </w:rPr>
        <w:t>，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活动人员</w:t>
      </w:r>
      <w:r w:rsidRPr="00391CA8">
        <w:rPr>
          <w:rFonts w:hint="eastAsia"/>
          <w:color w:val="000000"/>
          <w:sz w:val="28"/>
          <w:szCs w:val="28"/>
        </w:rPr>
        <w:t>自觉遵守规章制度，爱护场内设施。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对违反规定者按损坏程度予以赔偿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。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六、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严禁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一切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车辆进入场内，严禁携带宠物入内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。</w:t>
      </w:r>
    </w:p>
    <w:p w:rsidR="00391CA8" w:rsidRPr="00391CA8" w:rsidRDefault="00391CA8" w:rsidP="00391CA8">
      <w:pPr>
        <w:ind w:firstLineChars="200" w:firstLine="560"/>
        <w:rPr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七、</w:t>
      </w:r>
      <w:r w:rsidRPr="00391CA8">
        <w:rPr>
          <w:rFonts w:ascii="Lucida Sans Unicode" w:hAnsi="Lucida Sans Unicode" w:cs="Lucida Sans Unicode"/>
          <w:color w:val="000000"/>
          <w:sz w:val="28"/>
          <w:szCs w:val="28"/>
        </w:rPr>
        <w:t>场内的运动员休息凳、网球柱等体育器材设备，根据需要由工作人员进行布置，未经许可不得随意搬动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。</w:t>
      </w:r>
    </w:p>
    <w:p w:rsidR="00391CA8" w:rsidRPr="00391CA8" w:rsidRDefault="00391CA8" w:rsidP="00391CA8">
      <w:pPr>
        <w:spacing w:line="340" w:lineRule="exact"/>
        <w:ind w:firstLineChars="200" w:firstLine="560"/>
        <w:jc w:val="left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391CA8">
        <w:rPr>
          <w:rFonts w:hint="eastAsia"/>
          <w:color w:val="000000"/>
          <w:sz w:val="28"/>
          <w:szCs w:val="28"/>
        </w:rPr>
        <w:t>八、</w:t>
      </w:r>
      <w:r w:rsidRPr="00391CA8">
        <w:rPr>
          <w:rFonts w:ascii="Lucida Sans Unicode" w:hAnsi="Lucida Sans Unicode" w:cs="Lucida Sans Unicode" w:hint="eastAsia"/>
          <w:color w:val="000000"/>
          <w:sz w:val="28"/>
          <w:szCs w:val="28"/>
        </w:rPr>
        <w:t>凡进入场地违反规定者，一切责任自负。</w:t>
      </w:r>
    </w:p>
    <w:p w:rsidR="006A6A82" w:rsidRDefault="006A6A82">
      <w:pPr>
        <w:rPr>
          <w:rFonts w:hint="eastAsia"/>
          <w:sz w:val="28"/>
          <w:szCs w:val="28"/>
        </w:rPr>
      </w:pPr>
    </w:p>
    <w:p w:rsidR="00632ED1" w:rsidRDefault="00632ED1">
      <w:pPr>
        <w:rPr>
          <w:rFonts w:hint="eastAsia"/>
          <w:sz w:val="28"/>
          <w:szCs w:val="28"/>
        </w:rPr>
      </w:pPr>
    </w:p>
    <w:p w:rsidR="00632ED1" w:rsidRPr="00391CA8" w:rsidRDefault="00632ED1" w:rsidP="00632ED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江苏建筑职业技术学院</w:t>
      </w:r>
    </w:p>
    <w:sectPr w:rsidR="00632ED1" w:rsidRPr="00391CA8" w:rsidSect="0019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0F" w:rsidRDefault="00B8570F" w:rsidP="00391CA8">
      <w:r>
        <w:separator/>
      </w:r>
    </w:p>
  </w:endnote>
  <w:endnote w:type="continuationSeparator" w:id="1">
    <w:p w:rsidR="00B8570F" w:rsidRDefault="00B8570F" w:rsidP="0039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0F" w:rsidRDefault="00B8570F" w:rsidP="00391CA8">
      <w:r>
        <w:separator/>
      </w:r>
    </w:p>
  </w:footnote>
  <w:footnote w:type="continuationSeparator" w:id="1">
    <w:p w:rsidR="00B8570F" w:rsidRDefault="00B8570F" w:rsidP="00391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A8"/>
    <w:rsid w:val="00191405"/>
    <w:rsid w:val="00391CA8"/>
    <w:rsid w:val="00632ED1"/>
    <w:rsid w:val="006A6A82"/>
    <w:rsid w:val="00B8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2016-09-01T03:16:00Z</dcterms:created>
  <dcterms:modified xsi:type="dcterms:W3CDTF">2017-09-06T03:41:00Z</dcterms:modified>
</cp:coreProperties>
</file>